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E4C" w:rsidRDefault="008F3C17" w:rsidP="009E5E4C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План по самообразованию на 2019-2021</w:t>
      </w:r>
      <w:r w:rsidR="009E5E4C">
        <w:rPr>
          <w:b/>
          <w:bCs/>
          <w:color w:val="000000"/>
          <w:sz w:val="27"/>
          <w:szCs w:val="27"/>
        </w:rPr>
        <w:t xml:space="preserve"> учебный год</w:t>
      </w:r>
    </w:p>
    <w:p w:rsidR="009E5E4C" w:rsidRDefault="008F3C17" w:rsidP="009E5E4C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</w:rPr>
        <w:t>Ленинг</w:t>
      </w:r>
      <w:proofErr w:type="spellEnd"/>
      <w:r>
        <w:rPr>
          <w:b/>
          <w:bCs/>
          <w:color w:val="000000"/>
        </w:rPr>
        <w:t xml:space="preserve"> Анастасия Фёдоровна</w:t>
      </w:r>
      <w:r w:rsidR="009E5E4C">
        <w:rPr>
          <w:b/>
          <w:bCs/>
          <w:color w:val="000000"/>
        </w:rPr>
        <w:t>, воспитатель</w:t>
      </w: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Тема: «Развитие эмоционального интеллекта у дошкольного возраста»</w:t>
      </w: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rPr>
          <w:b/>
          <w:bCs/>
          <w:color w:val="000000"/>
        </w:rPr>
      </w:pP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Цель: </w:t>
      </w:r>
      <w:r>
        <w:rPr>
          <w:color w:val="000000"/>
        </w:rPr>
        <w:t>Повышение педагогического уровня, профессиональное компетентности. Рассмотрение вопросов эмоциональной сферы дошкольников.</w:t>
      </w: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Задачи:</w:t>
      </w:r>
    </w:p>
    <w:p w:rsidR="009E5E4C" w:rsidRDefault="009E5E4C" w:rsidP="009E5E4C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Изучить теоретические основы эмоционального развития личности дошкольников.</w:t>
      </w:r>
    </w:p>
    <w:p w:rsidR="009E5E4C" w:rsidRDefault="009E5E4C" w:rsidP="009E5E4C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Выявить особенности эмоционального развития эмоций в дошкольном возрасте.</w:t>
      </w:r>
    </w:p>
    <w:p w:rsidR="009E5E4C" w:rsidRDefault="009E5E4C" w:rsidP="009E5E4C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Рассмотреть способы развития эмоциональных нарушений в дошкольном возрасте.</w:t>
      </w:r>
    </w:p>
    <w:p w:rsidR="009E5E4C" w:rsidRDefault="009E5E4C" w:rsidP="009E5E4C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Разработать буклеты родителям по особенностям развития эмоциональной сферы у детей дошкольного возраста.</w:t>
      </w:r>
    </w:p>
    <w:p w:rsidR="009E5E4C" w:rsidRDefault="009E5E4C" w:rsidP="009E5E4C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Создать игротеку.</w:t>
      </w:r>
    </w:p>
    <w:p w:rsidR="009E5E4C" w:rsidRDefault="009E5E4C" w:rsidP="009E5E4C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Воспитывать интерес к окружающим людям, развивать чувства понимания и потребности в общении.</w:t>
      </w: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Формы самообразования:</w:t>
      </w:r>
      <w:r>
        <w:rPr>
          <w:color w:val="000000"/>
        </w:rPr>
        <w:t> </w:t>
      </w:r>
      <w:proofErr w:type="gramStart"/>
      <w:r>
        <w:rPr>
          <w:color w:val="000000"/>
        </w:rPr>
        <w:t>индивидуальная</w:t>
      </w:r>
      <w:proofErr w:type="gramEnd"/>
      <w:r>
        <w:rPr>
          <w:color w:val="000000"/>
        </w:rPr>
        <w:t xml:space="preserve"> - по плану самообразования;</w:t>
      </w: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групповая</w:t>
      </w:r>
      <w:proofErr w:type="gramEnd"/>
      <w:r>
        <w:rPr>
          <w:color w:val="000000"/>
        </w:rPr>
        <w:t xml:space="preserve"> – участие в деятельности ДО.</w:t>
      </w: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Актуальность выбранной темы:</w:t>
      </w: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 xml:space="preserve">Одним из приоритетных направлений в образовательной области «Социально-коммуникативное развитие» вступившего в силу ФГОС ДО является развитие социального и эмоционального интеллекта, укрепление физического и психического здоровья детей и обеспечивающей их эмоциональное благополучие, поэтому от нас педагогов требуются использование новых походов в </w:t>
      </w:r>
      <w:proofErr w:type="spellStart"/>
      <w:r>
        <w:rPr>
          <w:color w:val="000000"/>
        </w:rPr>
        <w:t>воспитательно</w:t>
      </w:r>
      <w:proofErr w:type="spellEnd"/>
      <w:r>
        <w:rPr>
          <w:color w:val="000000"/>
        </w:rPr>
        <w:t xml:space="preserve"> - образовательном процессе.</w:t>
      </w:r>
      <w:proofErr w:type="gramEnd"/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Эмоции</w:t>
      </w:r>
      <w:r>
        <w:rPr>
          <w:color w:val="000000"/>
        </w:rPr>
        <w:t> – это переживание человеком своего личного отношения к тем или иным явлениям окружающей действительности. Без эмоций и чувств невозможно восприятие окружающего мира. Эмоции и чувства направляют наше внимание на важные события, они готовят нас к определенным действиям и влияют на наш мыслительный процесс. Наши чувства и эмоции влияют на здоровье и личную жизнь, на успех в работе и т.д. Поэтому умение регулировать собственное эмоциональное состояние одно из важнейших умений в жизни каждого человека.</w:t>
      </w: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Дошкольный возраст – период становления психических функций, личностных образований и качественных изменений в развитии психологических процессов, т.е. это один из ключевых периодов развития ребенка в социально-эмоциональном развитии личности.</w:t>
      </w: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последние годы назрела необходимость в конструировании нового понятия – </w:t>
      </w:r>
      <w:r>
        <w:rPr>
          <w:i/>
          <w:iCs/>
          <w:color w:val="000000"/>
        </w:rPr>
        <w:t>«Эмоциональный интеллект»</w:t>
      </w:r>
      <w:r>
        <w:rPr>
          <w:color w:val="000000"/>
        </w:rPr>
        <w:t>. Эмоциональный интеллект</w:t>
      </w:r>
      <w:r>
        <w:rPr>
          <w:i/>
          <w:iCs/>
          <w:color w:val="000000"/>
        </w:rPr>
        <w:t> </w:t>
      </w:r>
      <w:r>
        <w:rPr>
          <w:color w:val="000000"/>
        </w:rPr>
        <w:t xml:space="preserve">для детей дошкольного возраста </w:t>
      </w:r>
      <w:proofErr w:type="gramStart"/>
      <w:r>
        <w:rPr>
          <w:color w:val="000000"/>
        </w:rPr>
        <w:t>определяется</w:t>
      </w:r>
      <w:proofErr w:type="gramEnd"/>
      <w:r>
        <w:rPr>
          <w:color w:val="000000"/>
        </w:rPr>
        <w:t xml:space="preserve"> как готовность ребенка ориентироваться на другого человека, учитывать его эмоциональное состояние и на основе этих знаний регулировать отношения с ним, находить пути решения возникающих проблем.</w:t>
      </w: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Таким образом, вопрос развития социального и эмоционального интеллекта у детей дошкольного возраста является приоритетным при организации и реализации образовательного процесса, актуальной задачей сохранения детского здоровья.</w:t>
      </w: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lastRenderedPageBreak/>
        <w:t>Реализация темы</w:t>
      </w:r>
    </w:p>
    <w:p w:rsidR="009E5E4C" w:rsidRDefault="008F3C17" w:rsidP="009E5E4C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2020-2021</w:t>
      </w: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Октябрь</w:t>
      </w: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</w:t>
      </w: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Изучение литературы из приведенного перечня</w:t>
      </w: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(приложение «Литература № 1»)</w:t>
      </w: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</w:t>
      </w: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Сбор данных по данной теме.</w:t>
      </w: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</w:t>
      </w: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Принимать участие в профессиональных семинарах, конференциях, тренингов разного уровня</w:t>
      </w: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</w:t>
      </w: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«Уголок настроения» (использование в речи ласковые слова)</w:t>
      </w: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Ноябрь</w:t>
      </w: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7</w:t>
      </w: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Буклет для родителей «Проявление негативных эмоций у детей»</w:t>
      </w: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Декабрь</w:t>
      </w: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8</w:t>
      </w: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Разработка дидактических игр по развитию эмоционального интеллекта у дошкольников.</w:t>
      </w: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9</w:t>
      </w: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Знакомство с настроением с помощью кубика с пиктограммами «Узнай настроение»</w:t>
      </w: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Январь</w:t>
      </w: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10</w:t>
      </w: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Беседа за круглым столом с родителями «Эмоциональное самочувствие – задача семьи и детского сада»</w:t>
      </w: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Февраль</w:t>
      </w: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11</w:t>
      </w: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Занятие «Что такое эмоции?»</w:t>
      </w: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Март</w:t>
      </w: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12</w:t>
      </w: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Пополнение и изучение литературы по теме самообразования.</w:t>
      </w: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Апрель</w:t>
      </w: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13</w:t>
      </w: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Выставка совместной деятельности детей и родителей «Наше настроение»</w:t>
      </w: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Май</w:t>
      </w: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14</w:t>
      </w: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Совместное творчество «Рисунки на песке»</w:t>
      </w: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Июнь - Август</w:t>
      </w: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15</w:t>
      </w: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Самоанализ (соотнесение с запланированными результатами с полученными)</w:t>
      </w:r>
      <w:proofErr w:type="gramEnd"/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2020 – 2021 учебный год</w:t>
      </w:r>
    </w:p>
    <w:p w:rsidR="009E5E4C" w:rsidRDefault="009E5E4C" w:rsidP="009E5E4C">
      <w:pPr>
        <w:pStyle w:val="a3"/>
        <w:shd w:val="clear" w:color="auto" w:fill="F5F5F5"/>
        <w:tabs>
          <w:tab w:val="left" w:pos="7830"/>
        </w:tabs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ab/>
      </w: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</w:t>
      </w: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Корректировка плана работы по теме.</w:t>
      </w: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Сентябрь</w:t>
      </w: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</w:t>
      </w: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Ведение «Календаря эмоций»</w:t>
      </w: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</w:t>
      </w: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Участие в проекте «Страна добрых дел»</w:t>
      </w: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</w:t>
      </w: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Просмотр </w:t>
      </w:r>
      <w:proofErr w:type="spellStart"/>
      <w:r>
        <w:rPr>
          <w:color w:val="000000"/>
        </w:rPr>
        <w:t>вебинаров</w:t>
      </w:r>
      <w:proofErr w:type="spellEnd"/>
      <w:r>
        <w:rPr>
          <w:color w:val="000000"/>
        </w:rPr>
        <w:t xml:space="preserve"> «Развитие эмоционального интеллекта дошкольника»</w:t>
      </w: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</w:t>
      </w: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Подготовка и проведение кружка «Тропинка к своему Я» (программа, направленная на развитие интеллектуальной, эмоциональной, коммуникативной, личностной, волевой и познавательной сферы детей 3-4 лет).</w:t>
      </w: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2019 – 2020 учебный год</w:t>
      </w: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</w:t>
      </w: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Индивидуальные занятия по сюжетным картинкам и стихотворениям с целью определения эмоционального состояния.</w:t>
      </w: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7</w:t>
      </w: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Изготовление папки-передвижки для родителей «Эмоциональный мир дошкольника»</w:t>
      </w: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Сентябрь</w:t>
      </w: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8</w:t>
      </w: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Проведение мастер-класса по теме «Как справляться с негативными эмоциями»</w:t>
      </w: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Октябрь</w:t>
      </w: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9</w:t>
      </w: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Разработка пособий и пополнение дидактических игр по теме.</w:t>
      </w: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Ноябрь</w:t>
      </w: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10</w:t>
      </w: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Разработка конспектов занятий по данной теме.</w:t>
      </w: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Декабрь</w:t>
      </w: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11</w:t>
      </w: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Прохождение курсов повышения квалификации «Психолого-педагогическое сопровождение развития эмоционального интеллекта детей дошкольного возраста (144ч)</w:t>
      </w: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Февраль</w:t>
      </w: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12</w:t>
      </w: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Выставка «Эмоции сказочных героев»</w:t>
      </w: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Апрель</w:t>
      </w: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13</w:t>
      </w: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Песочная терапия. Сказка на песке для настроения.</w:t>
      </w: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Июнь - Август</w:t>
      </w: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14</w:t>
      </w: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Анализ и самоанализ проделанной работы.</w:t>
      </w: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Август</w:t>
      </w: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15</w:t>
      </w: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Отчет о проделанной работе по теме самообразования на итоговом педсовете. Презентация психолого-педагогического проекта «Азбука настроения»</w:t>
      </w: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Май</w:t>
      </w: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:rsidR="009E5E4C" w:rsidRDefault="009E5E4C" w:rsidP="009E5E4C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Изучение научной и учебно-методической литературы:</w:t>
      </w:r>
    </w:p>
    <w:p w:rsidR="009E5E4C" w:rsidRDefault="009E5E4C" w:rsidP="009E5E4C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Громова Т.В. Страна эмоций. Методика как инструмент диагностической и коррекционной работы с эмоционально-волевой сферой ребенка. – М.: УЦ «Перспектива», 2002.</w:t>
      </w:r>
    </w:p>
    <w:p w:rsidR="009E5E4C" w:rsidRDefault="009E5E4C" w:rsidP="009E5E4C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Клюева И.В., Касаткина Ю.В. «Учим детей общению». – Ярославль: Академия развития, 2007.</w:t>
      </w:r>
    </w:p>
    <w:p w:rsidR="009E5E4C" w:rsidRDefault="009E5E4C" w:rsidP="009E5E4C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Минаева В.М. «Развитие эмоций дошкольников. Занятия. Игры» - М.: </w:t>
      </w:r>
      <w:proofErr w:type="spellStart"/>
      <w:r>
        <w:rPr>
          <w:color w:val="000000"/>
        </w:rPr>
        <w:t>Владос</w:t>
      </w:r>
      <w:proofErr w:type="spellEnd"/>
      <w:r>
        <w:rPr>
          <w:color w:val="000000"/>
        </w:rPr>
        <w:t>, 2011.</w:t>
      </w:r>
    </w:p>
    <w:p w:rsidR="009E5E4C" w:rsidRDefault="009E5E4C" w:rsidP="009E5E4C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Кряжева</w:t>
      </w:r>
      <w:proofErr w:type="spellEnd"/>
      <w:r>
        <w:rPr>
          <w:color w:val="000000"/>
        </w:rPr>
        <w:t xml:space="preserve"> Н.Л. Развитие эмоционального мира детей. – Ярославль: Академия развития, 2006.</w:t>
      </w:r>
    </w:p>
    <w:p w:rsidR="009E5E4C" w:rsidRDefault="009E5E4C" w:rsidP="009E5E4C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Пазухина</w:t>
      </w:r>
      <w:proofErr w:type="spellEnd"/>
      <w:r>
        <w:rPr>
          <w:color w:val="000000"/>
        </w:rPr>
        <w:t xml:space="preserve"> И.А. «Давайте познакомимся»</w:t>
      </w:r>
    </w:p>
    <w:p w:rsidR="009E5E4C" w:rsidRDefault="009E5E4C" w:rsidP="009E5E4C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Панфилова М.А. </w:t>
      </w:r>
      <w:proofErr w:type="spellStart"/>
      <w:r>
        <w:rPr>
          <w:color w:val="000000"/>
        </w:rPr>
        <w:t>Игротерапия</w:t>
      </w:r>
      <w:proofErr w:type="spellEnd"/>
      <w:r>
        <w:rPr>
          <w:color w:val="000000"/>
        </w:rPr>
        <w:t xml:space="preserve"> общения: Тесты и коррекционные игры: практическое пособие для психологов, педагогов и родителей. – М.: Издательство Гном, 2018.</w:t>
      </w:r>
    </w:p>
    <w:p w:rsidR="009E5E4C" w:rsidRDefault="009E5E4C" w:rsidP="009E5E4C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Данилина Т.А., </w:t>
      </w:r>
      <w:proofErr w:type="spellStart"/>
      <w:r>
        <w:rPr>
          <w:color w:val="000000"/>
        </w:rPr>
        <w:t>Зедгенидзе</w:t>
      </w:r>
      <w:proofErr w:type="spellEnd"/>
      <w:r>
        <w:rPr>
          <w:color w:val="000000"/>
        </w:rPr>
        <w:t xml:space="preserve"> В.Я., Степина Н.М. «В мире детских эмоций: пособие для </w:t>
      </w:r>
      <w:proofErr w:type="spellStart"/>
      <w:r>
        <w:rPr>
          <w:color w:val="000000"/>
        </w:rPr>
        <w:t>практ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аботников</w:t>
      </w:r>
      <w:proofErr w:type="spellEnd"/>
      <w:r>
        <w:rPr>
          <w:color w:val="000000"/>
        </w:rPr>
        <w:t xml:space="preserve"> ДОУ» - М.: Айрис-Пресс, 2006.</w:t>
      </w:r>
    </w:p>
    <w:p w:rsidR="009E5E4C" w:rsidRDefault="009E5E4C" w:rsidP="009E5E4C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Снегирева Л.А. Игры и упражнения для развития навыков общения у дошкольников. – Минск: Гамма, 2005.</w:t>
      </w:r>
    </w:p>
    <w:p w:rsidR="009E5E4C" w:rsidRDefault="009E5E4C" w:rsidP="009E5E4C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Шипицина</w:t>
      </w:r>
      <w:proofErr w:type="spellEnd"/>
      <w:r>
        <w:rPr>
          <w:color w:val="000000"/>
        </w:rPr>
        <w:t xml:space="preserve"> Л.М. Азбука общения: Развитие личности ребенка, навыков общения </w:t>
      </w:r>
      <w:proofErr w:type="gramStart"/>
      <w:r>
        <w:rPr>
          <w:color w:val="000000"/>
        </w:rPr>
        <w:t>со</w:t>
      </w:r>
      <w:proofErr w:type="gramEnd"/>
      <w:r>
        <w:rPr>
          <w:color w:val="000000"/>
        </w:rPr>
        <w:t xml:space="preserve"> взрослыми и сверстниками. – М.: Детство-Пресс, 2012.</w:t>
      </w:r>
    </w:p>
    <w:p w:rsidR="009E5E4C" w:rsidRDefault="009E5E4C" w:rsidP="009E5E4C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Лилия </w:t>
      </w:r>
      <w:proofErr w:type="spellStart"/>
      <w:r>
        <w:rPr>
          <w:color w:val="000000"/>
        </w:rPr>
        <w:t>Дыкман</w:t>
      </w:r>
      <w:proofErr w:type="spellEnd"/>
      <w:r>
        <w:rPr>
          <w:color w:val="000000"/>
        </w:rPr>
        <w:t>. Гармоничный ребенок. Как это сделать? Труд, игры, творчество, праздник года. – СПб: ПЕТРО-РИФ, 1998</w:t>
      </w:r>
      <w:r>
        <w:rPr>
          <w:color w:val="FF0000"/>
        </w:rPr>
        <w:t>.</w:t>
      </w:r>
    </w:p>
    <w:p w:rsidR="009E5E4C" w:rsidRDefault="009E5E4C" w:rsidP="009E5E4C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Саранская</w:t>
      </w:r>
      <w:proofErr w:type="gramEnd"/>
      <w:r>
        <w:rPr>
          <w:color w:val="000000"/>
        </w:rPr>
        <w:t xml:space="preserve"> О.Н. Психологический тренинг для дошкольников «Давайте дружить!» - М.: Национальный книжный центр, 2015.</w:t>
      </w:r>
    </w:p>
    <w:p w:rsidR="009E5E4C" w:rsidRDefault="009E5E4C" w:rsidP="009E5E4C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Руденко А.В. Игры и сказки, которые лечат.</w:t>
      </w:r>
    </w:p>
    <w:p w:rsidR="009E5E4C" w:rsidRDefault="009E5E4C" w:rsidP="009E5E4C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Иванова Г.П. Театр настроений. Коррекция и развитие эмоциональной сферы у дошкольников. – М.: Издательство «Скрипторий 2003», 2006.</w:t>
      </w:r>
    </w:p>
    <w:p w:rsidR="009E5E4C" w:rsidRDefault="009E5E4C" w:rsidP="009E5E4C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Разноцветное детство: </w:t>
      </w:r>
      <w:proofErr w:type="spellStart"/>
      <w:r>
        <w:rPr>
          <w:color w:val="000000"/>
        </w:rPr>
        <w:t>игротерапия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сказкотерапия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изотерапия</w:t>
      </w:r>
      <w:proofErr w:type="spellEnd"/>
      <w:r>
        <w:rPr>
          <w:color w:val="000000"/>
        </w:rPr>
        <w:t xml:space="preserve">, музыкотерапия/ под ред. </w:t>
      </w:r>
      <w:proofErr w:type="spellStart"/>
      <w:r>
        <w:rPr>
          <w:color w:val="000000"/>
        </w:rPr>
        <w:t>Е.В.Свистуновой</w:t>
      </w:r>
      <w:proofErr w:type="spellEnd"/>
      <w:r>
        <w:rPr>
          <w:color w:val="000000"/>
        </w:rPr>
        <w:t>. - М.: Форум, 2016.</w:t>
      </w:r>
    </w:p>
    <w:p w:rsidR="009E5E4C" w:rsidRDefault="009E5E4C" w:rsidP="009E5E4C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Киселева М.В. </w:t>
      </w:r>
      <w:proofErr w:type="spellStart"/>
      <w:r>
        <w:rPr>
          <w:color w:val="000000"/>
        </w:rPr>
        <w:t>Арт-терапия</w:t>
      </w:r>
      <w:proofErr w:type="spellEnd"/>
      <w:r>
        <w:rPr>
          <w:color w:val="000000"/>
        </w:rPr>
        <w:t xml:space="preserve"> в работе с детьми: руководство для детских </w:t>
      </w:r>
      <w:proofErr w:type="spellStart"/>
      <w:r>
        <w:rPr>
          <w:color w:val="000000"/>
        </w:rPr>
        <w:t>психологой</w:t>
      </w:r>
      <w:proofErr w:type="spellEnd"/>
      <w:r>
        <w:rPr>
          <w:color w:val="000000"/>
        </w:rPr>
        <w:t>, педагогов, врачей и специалистов, работающих с детьми. – СПб</w:t>
      </w:r>
      <w:proofErr w:type="gramStart"/>
      <w:r>
        <w:rPr>
          <w:color w:val="000000"/>
        </w:rPr>
        <w:t xml:space="preserve">.: </w:t>
      </w:r>
      <w:proofErr w:type="gramEnd"/>
      <w:r>
        <w:rPr>
          <w:color w:val="000000"/>
        </w:rPr>
        <w:t>Речь, 2016.</w:t>
      </w:r>
    </w:p>
    <w:p w:rsidR="009E5E4C" w:rsidRDefault="009E5E4C" w:rsidP="009E5E4C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Ковалец</w:t>
      </w:r>
      <w:proofErr w:type="spellEnd"/>
      <w:r>
        <w:rPr>
          <w:color w:val="000000"/>
        </w:rPr>
        <w:t xml:space="preserve"> И.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Азбука эмоций: Практическое пособие для работы с детьми, имеющими отклонения в психофизическом развитии и эмоциональной сфере: </w:t>
      </w:r>
      <w:proofErr w:type="spellStart"/>
      <w:r>
        <w:rPr>
          <w:color w:val="000000"/>
        </w:rPr>
        <w:t>Метод</w:t>
      </w:r>
      <w:proofErr w:type="gramStart"/>
      <w:r>
        <w:rPr>
          <w:color w:val="000000"/>
        </w:rPr>
        <w:t>.п</w:t>
      </w:r>
      <w:proofErr w:type="gramEnd"/>
      <w:r>
        <w:rPr>
          <w:color w:val="000000"/>
        </w:rPr>
        <w:t>особие</w:t>
      </w:r>
      <w:proofErr w:type="spellEnd"/>
      <w:r>
        <w:rPr>
          <w:color w:val="000000"/>
        </w:rPr>
        <w:t xml:space="preserve"> для педагогов общего и спец.образования. – М.: </w:t>
      </w:r>
      <w:proofErr w:type="spellStart"/>
      <w:r>
        <w:rPr>
          <w:color w:val="000000"/>
        </w:rPr>
        <w:t>Гуманит</w:t>
      </w:r>
      <w:proofErr w:type="spellEnd"/>
      <w:r>
        <w:rPr>
          <w:color w:val="000000"/>
        </w:rPr>
        <w:t xml:space="preserve">. Изд. Центр </w:t>
      </w:r>
      <w:proofErr w:type="spellStart"/>
      <w:r>
        <w:rPr>
          <w:color w:val="000000"/>
        </w:rPr>
        <w:t>Владос</w:t>
      </w:r>
      <w:proofErr w:type="spellEnd"/>
      <w:r>
        <w:rPr>
          <w:color w:val="000000"/>
        </w:rPr>
        <w:t>, 2003.</w:t>
      </w:r>
    </w:p>
    <w:p w:rsidR="009E5E4C" w:rsidRDefault="009E5E4C" w:rsidP="009E5E4C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Хухлаева</w:t>
      </w:r>
      <w:proofErr w:type="spellEnd"/>
      <w:r>
        <w:rPr>
          <w:color w:val="000000"/>
        </w:rPr>
        <w:t xml:space="preserve"> О.В., </w:t>
      </w:r>
      <w:proofErr w:type="spellStart"/>
      <w:r>
        <w:rPr>
          <w:color w:val="000000"/>
        </w:rPr>
        <w:t>Хухлаев</w:t>
      </w:r>
      <w:proofErr w:type="spellEnd"/>
      <w:r>
        <w:rPr>
          <w:color w:val="000000"/>
        </w:rPr>
        <w:t xml:space="preserve"> О.Е., Первушина И.М Тропинка к своему Я. Как сохранить психологическое здоровье дошкольников. – 8-е изд., </w:t>
      </w:r>
      <w:proofErr w:type="spellStart"/>
      <w:r>
        <w:rPr>
          <w:color w:val="000000"/>
        </w:rPr>
        <w:t>испр</w:t>
      </w:r>
      <w:proofErr w:type="spellEnd"/>
      <w:r>
        <w:rPr>
          <w:color w:val="000000"/>
        </w:rPr>
        <w:t>. – М.: Генезис, 2019.</w:t>
      </w:r>
    </w:p>
    <w:p w:rsidR="009E5E4C" w:rsidRDefault="009E5E4C" w:rsidP="009E5E4C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Сакович</w:t>
      </w:r>
      <w:proofErr w:type="spellEnd"/>
      <w:r>
        <w:rPr>
          <w:color w:val="000000"/>
        </w:rPr>
        <w:t xml:space="preserve"> Н.А. Технология игры в песок. Игры на мосту.</w:t>
      </w:r>
    </w:p>
    <w:p w:rsidR="009E5E4C" w:rsidRDefault="009E5E4C" w:rsidP="009E5E4C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Зинкевич</w:t>
      </w:r>
      <w:proofErr w:type="spellEnd"/>
      <w:r>
        <w:rPr>
          <w:color w:val="000000"/>
        </w:rPr>
        <w:t xml:space="preserve"> Евстигнеева Т.Д. Игра с песком. Практикум по песочной терапии. – СПб</w:t>
      </w:r>
      <w:proofErr w:type="gramStart"/>
      <w:r>
        <w:rPr>
          <w:color w:val="000000"/>
        </w:rPr>
        <w:t xml:space="preserve">.: </w:t>
      </w:r>
      <w:proofErr w:type="gramEnd"/>
      <w:r>
        <w:rPr>
          <w:color w:val="000000"/>
        </w:rPr>
        <w:t>Речь, 2015.</w:t>
      </w:r>
    </w:p>
    <w:p w:rsidR="009E5E4C" w:rsidRDefault="009E5E4C" w:rsidP="009E5E4C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Хоменко И. Н. Коррекционно-диагностический комплекс «Песочная магия». - СПб</w:t>
      </w:r>
      <w:proofErr w:type="gramStart"/>
      <w:r>
        <w:rPr>
          <w:color w:val="000000"/>
        </w:rPr>
        <w:t xml:space="preserve">.: </w:t>
      </w:r>
      <w:proofErr w:type="gramEnd"/>
      <w:r>
        <w:rPr>
          <w:color w:val="000000"/>
        </w:rPr>
        <w:t>ИМАТОН, 2009.</w:t>
      </w:r>
    </w:p>
    <w:p w:rsidR="009E5E4C" w:rsidRDefault="009E5E4C" w:rsidP="009E5E4C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Эль Г. Н.</w:t>
      </w:r>
      <w:r>
        <w:rPr>
          <w:rFonts w:ascii="Arial" w:hAnsi="Arial" w:cs="Arial"/>
          <w:color w:val="000000"/>
        </w:rPr>
        <w:t> </w:t>
      </w:r>
      <w:r>
        <w:rPr>
          <w:color w:val="000000"/>
        </w:rPr>
        <w:t>Человек, играющий в песок. Динамичная песочная терапия. — СПб</w:t>
      </w:r>
      <w:proofErr w:type="gramStart"/>
      <w:r>
        <w:rPr>
          <w:color w:val="000000"/>
        </w:rPr>
        <w:t xml:space="preserve">.: </w:t>
      </w:r>
      <w:proofErr w:type="gramEnd"/>
      <w:r>
        <w:rPr>
          <w:color w:val="000000"/>
        </w:rPr>
        <w:t>Речь, 2010. 2</w:t>
      </w:r>
    </w:p>
    <w:p w:rsidR="009E5E4C" w:rsidRDefault="009E5E4C" w:rsidP="009E5E4C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2.Пол </w:t>
      </w:r>
      <w:proofErr w:type="spellStart"/>
      <w:r>
        <w:rPr>
          <w:color w:val="000000"/>
        </w:rPr>
        <w:t>Экман</w:t>
      </w:r>
      <w:proofErr w:type="spellEnd"/>
      <w:r>
        <w:rPr>
          <w:color w:val="000000"/>
        </w:rPr>
        <w:t>. Психология эмоций. – СПб</w:t>
      </w:r>
      <w:proofErr w:type="gramStart"/>
      <w:r>
        <w:rPr>
          <w:color w:val="000000"/>
        </w:rPr>
        <w:t xml:space="preserve">.: </w:t>
      </w:r>
      <w:proofErr w:type="gramEnd"/>
      <w:r>
        <w:rPr>
          <w:color w:val="000000"/>
        </w:rPr>
        <w:t>Питер, 2019.</w:t>
      </w:r>
    </w:p>
    <w:p w:rsidR="00A25B38" w:rsidRDefault="00A25B38"/>
    <w:sectPr w:rsidR="00A25B38" w:rsidSect="00A25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52485"/>
    <w:multiLevelType w:val="multilevel"/>
    <w:tmpl w:val="9872E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0E11F4"/>
    <w:multiLevelType w:val="multilevel"/>
    <w:tmpl w:val="1F14A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E5E4C"/>
    <w:rsid w:val="008F3C17"/>
    <w:rsid w:val="009E5E4C"/>
    <w:rsid w:val="00A25B38"/>
    <w:rsid w:val="00B52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5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8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1100</Words>
  <Characters>6270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2021-11-06T07:19:00Z</dcterms:created>
  <dcterms:modified xsi:type="dcterms:W3CDTF">2021-11-08T09:41:00Z</dcterms:modified>
</cp:coreProperties>
</file>